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876F" w14:textId="77777777" w:rsidR="00812846" w:rsidRDefault="00812846" w:rsidP="00812846">
      <w:pPr>
        <w:shd w:val="clear" w:color="auto" w:fill="FFFFFF"/>
        <w:spacing w:before="36" w:after="36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Приложение № 1</w:t>
      </w:r>
    </w:p>
    <w:tbl>
      <w:tblPr>
        <w:tblStyle w:val="a3"/>
        <w:tblW w:w="3118" w:type="dxa"/>
        <w:tblInd w:w="6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812846" w14:paraId="7274B9AC" w14:textId="77777777" w:rsidTr="00AE5B7C">
        <w:tc>
          <w:tcPr>
            <w:tcW w:w="3118" w:type="dxa"/>
          </w:tcPr>
          <w:p w14:paraId="77FC76D3" w14:textId="77777777" w:rsidR="00812846" w:rsidRDefault="00812846" w:rsidP="00AE5B7C">
            <w:pPr>
              <w:ind w:right="-284"/>
              <w:rPr>
                <w:rFonts w:ascii="Times New Roman" w:hAnsi="Times New Roman"/>
              </w:rPr>
            </w:pPr>
            <w:r w:rsidRPr="00B667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положению </w:t>
            </w:r>
            <w:r w:rsidRPr="00B66763">
              <w:rPr>
                <w:rFonts w:ascii="Times New Roman" w:hAnsi="Times New Roman"/>
              </w:rPr>
              <w:t>о добровольных пожертвованиях</w:t>
            </w:r>
          </w:p>
          <w:p w14:paraId="2B678420" w14:textId="77777777" w:rsidR="00812846" w:rsidRPr="00B66763" w:rsidRDefault="00812846" w:rsidP="00AE5B7C">
            <w:pPr>
              <w:ind w:right="-284"/>
              <w:rPr>
                <w:rFonts w:ascii="Times New Roman" w:hAnsi="Times New Roman"/>
              </w:rPr>
            </w:pPr>
            <w:r w:rsidRPr="00B66763">
              <w:rPr>
                <w:rFonts w:ascii="Times New Roman" w:hAnsi="Times New Roman"/>
              </w:rPr>
              <w:t>физических и юридических лиц</w:t>
            </w:r>
          </w:p>
          <w:p w14:paraId="3D4482B0" w14:textId="77777777" w:rsidR="00812846" w:rsidRDefault="00812846" w:rsidP="00AE5B7C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муниципальному автономному</w:t>
            </w:r>
            <w:r w:rsidRPr="00B66763">
              <w:rPr>
                <w:rFonts w:ascii="Times New Roman" w:hAnsi="Times New Roman"/>
              </w:rPr>
              <w:t xml:space="preserve"> дошкольному </w:t>
            </w:r>
          </w:p>
          <w:p w14:paraId="08566339" w14:textId="77777777" w:rsidR="00812846" w:rsidRPr="00B66763" w:rsidRDefault="00812846" w:rsidP="00AE5B7C">
            <w:pPr>
              <w:ind w:right="-284"/>
              <w:rPr>
                <w:rFonts w:ascii="Times New Roman" w:hAnsi="Times New Roman"/>
              </w:rPr>
            </w:pPr>
            <w:r w:rsidRPr="00B66763">
              <w:rPr>
                <w:rFonts w:ascii="Times New Roman" w:hAnsi="Times New Roman"/>
              </w:rPr>
              <w:t>образовательному учреждению детский сад</w:t>
            </w:r>
            <w:r>
              <w:rPr>
                <w:rFonts w:ascii="Times New Roman" w:hAnsi="Times New Roman"/>
              </w:rPr>
              <w:t xml:space="preserve"> № 10 «Вишен</w:t>
            </w:r>
            <w:r w:rsidRPr="00B66763">
              <w:rPr>
                <w:rFonts w:ascii="Times New Roman" w:hAnsi="Times New Roman"/>
              </w:rPr>
              <w:t xml:space="preserve">ка» </w:t>
            </w:r>
          </w:p>
          <w:p w14:paraId="7529278B" w14:textId="77777777" w:rsidR="00812846" w:rsidRPr="00B66763" w:rsidRDefault="00812846" w:rsidP="00AE5B7C">
            <w:pPr>
              <w:ind w:right="-284"/>
              <w:rPr>
                <w:rFonts w:ascii="Times New Roman" w:hAnsi="Times New Roman"/>
              </w:rPr>
            </w:pPr>
            <w:r w:rsidRPr="00B66763">
              <w:rPr>
                <w:rFonts w:ascii="Times New Roman" w:hAnsi="Times New Roman"/>
              </w:rPr>
              <w:t>муниципального образования город Новороссийск</w:t>
            </w:r>
          </w:p>
          <w:p w14:paraId="46DEF549" w14:textId="77777777" w:rsidR="00812846" w:rsidRDefault="00812846" w:rsidP="00AE5B7C">
            <w:pPr>
              <w:jc w:val="righ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0303F89E" w14:textId="77777777" w:rsidR="00812846" w:rsidRDefault="00812846" w:rsidP="00812846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A658610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14:paraId="33D4E44A" w14:textId="77777777" w:rsidR="00812846" w:rsidRDefault="00812846" w:rsidP="00812846">
      <w:pPr>
        <w:pStyle w:val="1"/>
      </w:pPr>
      <w:r>
        <w:t>Договор пожертвования денежных средств</w:t>
      </w:r>
      <w:r>
        <w:br/>
        <w:t>образовательной организации на определенные цели</w:t>
      </w:r>
    </w:p>
    <w:p w14:paraId="0946B883" w14:textId="77777777" w:rsidR="00812846" w:rsidRPr="00B66763" w:rsidRDefault="00812846" w:rsidP="00812846">
      <w:pPr>
        <w:rPr>
          <w:lang w:eastAsia="ru-RU"/>
        </w:rPr>
      </w:pPr>
    </w:p>
    <w:p w14:paraId="792133F5" w14:textId="77777777" w:rsidR="00812846" w:rsidRDefault="00812846" w:rsidP="00812846">
      <w:pPr>
        <w:shd w:val="clear" w:color="auto" w:fill="FFFFFF"/>
        <w:spacing w:before="36" w:after="36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г. Новороссийск                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___»_______________2022г.</w:t>
      </w:r>
    </w:p>
    <w:p w14:paraId="09D32AF4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05238A51" w14:textId="77777777" w:rsidR="00812846" w:rsidRDefault="00812846" w:rsidP="00812846">
      <w:pPr>
        <w:shd w:val="clear" w:color="auto" w:fill="FFFFFF"/>
        <w:spacing w:before="36" w:after="36" w:line="240" w:lineRule="auto"/>
        <w:ind w:firstLine="708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Муниципальное автономное дошкольное образовательное учреждение детский сад  №10 «Вишенка», именуемое в дальнейшем «Одаряемый», в лице заведующего МАДОУ №10 О.Ю.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Журавко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., действующего на основании Устава, с одной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стороны_и</w:t>
      </w:r>
      <w:proofErr w:type="spellEnd"/>
      <w:r w:rsidRPr="00B66763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_, именуемый в дальнейшем «Жертвователь», в лице _</w:t>
      </w:r>
      <w:r w:rsidRPr="00B66763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действующего на основании </w:t>
      </w:r>
      <w:r w:rsidRPr="00B66763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с другой стороны, заключили настоящий Договор о нижеследующем:</w:t>
      </w:r>
    </w:p>
    <w:p w14:paraId="3F7DF754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14:paraId="5E862A4E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</w:p>
    <w:p w14:paraId="5C11D58A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</w:t>
      </w:r>
    </w:p>
    <w:p w14:paraId="3339FBDB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(Сумма цифрами и прописью)</w:t>
      </w:r>
    </w:p>
    <w:p w14:paraId="527FC98A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безналичном виде на лицевой счет Одаряемого.</w:t>
      </w:r>
    </w:p>
    <w:p w14:paraId="0B6389D4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 Пожертвование передается в собственность Одаряемому на осуществление целей, установленных решением заведующего о привлечении целевых взносов на _______________________________________________________.</w:t>
      </w:r>
    </w:p>
    <w:p w14:paraId="04AB4391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14:paraId="394BB1F8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7F75BF3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2. Права и обязанности сторон</w:t>
      </w:r>
    </w:p>
    <w:p w14:paraId="578F3F7C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 Жертвователь обязуется перечислить Пожертвование Одаряемому в течение _______________ рабочих дней с момента подписания настоящего Договора на лицевой счет Одаряемого.</w:t>
      </w:r>
    </w:p>
    <w:p w14:paraId="2D835975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14:paraId="230B9614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2.3. Одаряемый обязан использовать Пожертвование исключительно в целях, указанных в п. 1.2. настоящего Договора.</w:t>
      </w:r>
    </w:p>
    <w:p w14:paraId="0E893611" w14:textId="77777777" w:rsidR="00812846" w:rsidRPr="00C629EF" w:rsidRDefault="00812846" w:rsidP="00812846">
      <w:pPr>
        <w:rPr>
          <w:rFonts w:ascii="Times New Roman" w:hAnsi="Times New Roman"/>
          <w:sz w:val="24"/>
          <w:szCs w:val="24"/>
        </w:rPr>
      </w:pPr>
      <w:bookmarkStart w:id="0" w:name="sub_24"/>
      <w:r w:rsidRPr="00C629EF">
        <w:rPr>
          <w:rFonts w:ascii="Times New Roman" w:hAnsi="Times New Roman"/>
          <w:sz w:val="24"/>
          <w:szCs w:val="24"/>
        </w:rPr>
        <w:t>2.4. Одаряемый обязан вести обособленный учет всех операций по использованию Пожертвования.</w:t>
      </w:r>
    </w:p>
    <w:bookmarkEnd w:id="0"/>
    <w:p w14:paraId="40EBD183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31D1764B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2.5.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4BB3DDB5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2.6.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14:paraId="4E4D4703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05AA2B44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3. Ответственность сторон</w:t>
      </w:r>
    </w:p>
    <w:p w14:paraId="6C4A75C4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14:paraId="7F94C487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случае отмены договора пожертвования Одаряемый обязан возвратить Жертвователю Пожертвование.</w:t>
      </w:r>
    </w:p>
    <w:p w14:paraId="094477A4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2AE8727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4. Прочие условия</w:t>
      </w:r>
    </w:p>
    <w:p w14:paraId="1C839BF7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 Настоящий Договор вступает в силу с момента его подписания сторонами.</w:t>
      </w:r>
    </w:p>
    <w:p w14:paraId="0003206F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 Все споры, вытекающие из настоящего Договора, разрешаются сторонами путем переговоров. При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 достижении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согласия, спор подлежит рассмотрению в судебном порядке.</w:t>
      </w:r>
    </w:p>
    <w:p w14:paraId="130003AA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299533A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14:paraId="4F1A776D" w14:textId="77777777" w:rsidR="00812846" w:rsidRDefault="00812846" w:rsidP="00812846"/>
    <w:p w14:paraId="45647E42" w14:textId="77777777" w:rsidR="00812846" w:rsidRDefault="00812846" w:rsidP="00812846">
      <w:pPr>
        <w:pStyle w:val="1"/>
      </w:pPr>
      <w:r>
        <w:t>5. Реквизиты и подписи сторон</w:t>
      </w:r>
    </w:p>
    <w:p w14:paraId="3B4C811E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01023F42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E4174E8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12846" w14:paraId="06C6A38F" w14:textId="77777777" w:rsidTr="00AE5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2ECF62" w14:textId="77777777" w:rsidR="00812846" w:rsidRDefault="00812846" w:rsidP="00AE5B7C">
            <w:pPr>
              <w:pStyle w:val="a4"/>
            </w:pPr>
            <w:r>
              <w:t>Жертвователь</w:t>
            </w:r>
          </w:p>
          <w:p w14:paraId="5ED6C581" w14:textId="77777777" w:rsidR="00812846" w:rsidRDefault="00812846" w:rsidP="00AE5B7C">
            <w:pPr>
              <w:pStyle w:val="a4"/>
            </w:pPr>
          </w:p>
          <w:p w14:paraId="7063DD12" w14:textId="77777777" w:rsidR="00812846" w:rsidRDefault="00812846" w:rsidP="00AE5B7C">
            <w:pPr>
              <w:rPr>
                <w:lang w:eastAsia="ru-RU"/>
              </w:rPr>
            </w:pPr>
          </w:p>
          <w:p w14:paraId="4224FB5E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ИНН:</w:t>
            </w:r>
          </w:p>
          <w:p w14:paraId="1FCC1A7E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Физический адрес:</w:t>
            </w:r>
          </w:p>
          <w:p w14:paraId="74212957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Юридиеский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адрес:</w:t>
            </w:r>
          </w:p>
          <w:p w14:paraId="373BD914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Телефон:</w:t>
            </w:r>
          </w:p>
          <w:p w14:paraId="0E03B274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3EE1CBFB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775B2CBA" w14:textId="77777777" w:rsidR="00812846" w:rsidRPr="00C629EF" w:rsidRDefault="00812846" w:rsidP="00AE5B7C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Подпись____________/________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CFE5E2" w14:textId="77777777" w:rsidR="00812846" w:rsidRDefault="00812846" w:rsidP="00AE5B7C">
            <w:pPr>
              <w:pStyle w:val="a4"/>
            </w:pPr>
            <w:r>
              <w:t>Одаряемый</w:t>
            </w:r>
          </w:p>
          <w:p w14:paraId="65B31B4A" w14:textId="77777777" w:rsidR="00812846" w:rsidRDefault="00812846" w:rsidP="00AE5B7C">
            <w:pPr>
              <w:pStyle w:val="a4"/>
            </w:pPr>
          </w:p>
          <w:p w14:paraId="232AE065" w14:textId="77777777" w:rsidR="00812846" w:rsidRPr="00C629EF" w:rsidRDefault="00812846" w:rsidP="00AE5B7C">
            <w:pPr>
              <w:rPr>
                <w:lang w:eastAsia="ru-RU"/>
              </w:rPr>
            </w:pPr>
          </w:p>
          <w:p w14:paraId="3EEF357E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ИНН:</w:t>
            </w:r>
          </w:p>
          <w:p w14:paraId="79E40274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Физический адрес:</w:t>
            </w:r>
          </w:p>
          <w:p w14:paraId="3B3F1A9F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Юридиеский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адрес:</w:t>
            </w:r>
          </w:p>
          <w:p w14:paraId="7EED109D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Телефон:</w:t>
            </w:r>
          </w:p>
          <w:p w14:paraId="67A3427B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7D3A54CD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41D440CC" w14:textId="77777777" w:rsidR="00812846" w:rsidRDefault="00812846" w:rsidP="00AE5B7C">
            <w:pPr>
              <w:pStyle w:val="a4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Подпись____________/________</w:t>
            </w:r>
          </w:p>
        </w:tc>
      </w:tr>
    </w:tbl>
    <w:p w14:paraId="0D7D6970" w14:textId="77777777" w:rsidR="00812846" w:rsidRDefault="00812846" w:rsidP="00812846">
      <w:pPr>
        <w:shd w:val="clear" w:color="auto" w:fill="FFFFFF"/>
        <w:tabs>
          <w:tab w:val="left" w:pos="280"/>
        </w:tabs>
        <w:spacing w:before="36" w:after="36" w:line="240" w:lineRule="auto"/>
        <w:ind w:right="-2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1F42A1EA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A4A58A3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71373BC1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6EFC5372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611A31D3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4F65DC5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3A781A8B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C9F2761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70B688C1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5A9501F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6B73806A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9124377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CB307DE" w14:textId="77777777" w:rsidR="00812846" w:rsidRDefault="00812846" w:rsidP="00812846">
      <w:pPr>
        <w:shd w:val="clear" w:color="auto" w:fill="FFFFFF"/>
        <w:spacing w:before="36" w:after="36" w:line="240" w:lineRule="auto"/>
        <w:ind w:right="-2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Приложение № 2</w:t>
      </w:r>
    </w:p>
    <w:tbl>
      <w:tblPr>
        <w:tblStyle w:val="a3"/>
        <w:tblpPr w:leftFromText="180" w:rightFromText="180" w:vertAnchor="text" w:horzAnchor="margin" w:tblpXSpec="right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812846" w14:paraId="3D82E908" w14:textId="77777777" w:rsidTr="00AE5B7C">
        <w:tc>
          <w:tcPr>
            <w:tcW w:w="2802" w:type="dxa"/>
          </w:tcPr>
          <w:p w14:paraId="5B41AF1B" w14:textId="77777777" w:rsidR="00812846" w:rsidRDefault="00812846" w:rsidP="00AE5B7C">
            <w:pPr>
              <w:ind w:right="-284"/>
              <w:jc w:val="both"/>
              <w:rPr>
                <w:rFonts w:ascii="Times New Roman" w:hAnsi="Times New Roman"/>
              </w:rPr>
            </w:pPr>
            <w:r w:rsidRPr="00B667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положению </w:t>
            </w:r>
            <w:r w:rsidRPr="00B66763">
              <w:rPr>
                <w:rFonts w:ascii="Times New Roman" w:hAnsi="Times New Roman"/>
              </w:rPr>
              <w:t>о добровольных пожертвованиях</w:t>
            </w:r>
          </w:p>
          <w:p w14:paraId="01E78863" w14:textId="77777777" w:rsidR="00812846" w:rsidRPr="00B66763" w:rsidRDefault="00812846" w:rsidP="00AE5B7C">
            <w:pPr>
              <w:ind w:right="-284"/>
              <w:jc w:val="both"/>
              <w:rPr>
                <w:rFonts w:ascii="Times New Roman" w:hAnsi="Times New Roman"/>
              </w:rPr>
            </w:pPr>
            <w:r w:rsidRPr="00B66763">
              <w:rPr>
                <w:rFonts w:ascii="Times New Roman" w:hAnsi="Times New Roman"/>
              </w:rPr>
              <w:t>физических и юридических лиц</w:t>
            </w:r>
          </w:p>
          <w:p w14:paraId="2A67EED2" w14:textId="77777777" w:rsidR="00812846" w:rsidRDefault="00812846" w:rsidP="00AE5B7C">
            <w:pPr>
              <w:ind w:right="-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муниципальному автономному </w:t>
            </w:r>
            <w:r w:rsidRPr="00B66763">
              <w:rPr>
                <w:rFonts w:ascii="Times New Roman" w:hAnsi="Times New Roman"/>
              </w:rPr>
              <w:t xml:space="preserve">дошкольному </w:t>
            </w:r>
          </w:p>
          <w:p w14:paraId="7041B240" w14:textId="77777777" w:rsidR="00812846" w:rsidRDefault="00812846" w:rsidP="00AE5B7C">
            <w:pPr>
              <w:ind w:right="-284"/>
              <w:jc w:val="both"/>
              <w:rPr>
                <w:rFonts w:ascii="Times New Roman" w:hAnsi="Times New Roman"/>
              </w:rPr>
            </w:pPr>
            <w:r w:rsidRPr="00B66763">
              <w:rPr>
                <w:rFonts w:ascii="Times New Roman" w:hAnsi="Times New Roman"/>
              </w:rPr>
              <w:t>образовательному учреждению детский сад</w:t>
            </w:r>
          </w:p>
          <w:p w14:paraId="2360286E" w14:textId="77777777" w:rsidR="00812846" w:rsidRPr="00B66763" w:rsidRDefault="00812846" w:rsidP="00AE5B7C">
            <w:pPr>
              <w:ind w:right="-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№ 10 «Вишен</w:t>
            </w:r>
            <w:r w:rsidRPr="00B66763">
              <w:rPr>
                <w:rFonts w:ascii="Times New Roman" w:hAnsi="Times New Roman"/>
              </w:rPr>
              <w:t xml:space="preserve">ка» </w:t>
            </w:r>
          </w:p>
          <w:p w14:paraId="3AFBBC15" w14:textId="77777777" w:rsidR="00812846" w:rsidRPr="00B66763" w:rsidRDefault="00812846" w:rsidP="00AE5B7C">
            <w:pPr>
              <w:ind w:right="-284"/>
              <w:jc w:val="both"/>
              <w:rPr>
                <w:rFonts w:ascii="Times New Roman" w:hAnsi="Times New Roman"/>
              </w:rPr>
            </w:pPr>
            <w:r w:rsidRPr="00B66763">
              <w:rPr>
                <w:rFonts w:ascii="Times New Roman" w:hAnsi="Times New Roman"/>
              </w:rPr>
              <w:t>муниципального образования город Новороссийск</w:t>
            </w:r>
          </w:p>
          <w:p w14:paraId="666B4D57" w14:textId="77777777" w:rsidR="00812846" w:rsidRDefault="00812846" w:rsidP="00AE5B7C">
            <w:pPr>
              <w:spacing w:before="36" w:after="36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6232BD5B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777777"/>
          <w:sz w:val="23"/>
          <w:szCs w:val="23"/>
          <w:lang w:eastAsia="ru-RU"/>
        </w:rPr>
        <w:t> </w:t>
      </w:r>
    </w:p>
    <w:p w14:paraId="4F974A03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79FF3BE3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FA97BC2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33FDAAE7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5922933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734355BA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793CB65B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92CAF94" w14:textId="77777777" w:rsidR="00812846" w:rsidRDefault="00812846" w:rsidP="00812846">
      <w:pPr>
        <w:shd w:val="clear" w:color="auto" w:fill="FFFFFF"/>
        <w:spacing w:before="36" w:after="36" w:line="240" w:lineRule="auto"/>
        <w:ind w:right="-142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3258979C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0BBD0328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6D2ED3F2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3885D085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009D3D7C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B4C763F" w14:textId="77777777" w:rsidR="00812846" w:rsidRDefault="00812846" w:rsidP="00812846">
      <w:pPr>
        <w:pStyle w:val="1"/>
      </w:pPr>
      <w:r>
        <w:t>Договор пожертвования имущества</w:t>
      </w:r>
      <w:r>
        <w:br/>
        <w:t xml:space="preserve">образовательной организации </w:t>
      </w:r>
    </w:p>
    <w:p w14:paraId="2F610B35" w14:textId="77777777" w:rsidR="00812846" w:rsidRPr="00B66763" w:rsidRDefault="00812846" w:rsidP="00812846">
      <w:pPr>
        <w:rPr>
          <w:lang w:eastAsia="ru-RU"/>
        </w:rPr>
      </w:pPr>
    </w:p>
    <w:p w14:paraId="38F7B7B3" w14:textId="77777777" w:rsidR="00812846" w:rsidRDefault="00812846" w:rsidP="00812846">
      <w:pPr>
        <w:shd w:val="clear" w:color="auto" w:fill="FFFFFF"/>
        <w:spacing w:before="36" w:after="36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г. Новороссийск                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___»_______________20___ г.</w:t>
      </w:r>
    </w:p>
    <w:p w14:paraId="124F1C25" w14:textId="77777777" w:rsidR="00812846" w:rsidRDefault="00812846" w:rsidP="00812846">
      <w:pPr>
        <w:shd w:val="clear" w:color="auto" w:fill="FFFFFF"/>
        <w:spacing w:before="36" w:after="36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7FF76598" w14:textId="77777777" w:rsidR="00812846" w:rsidRDefault="00812846" w:rsidP="00812846">
      <w:pPr>
        <w:shd w:val="clear" w:color="auto" w:fill="FFFFFF"/>
        <w:spacing w:before="36" w:after="36" w:line="240" w:lineRule="auto"/>
        <w:ind w:firstLine="708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Муниципальное автономное дошкольное образовательное учреждение детский сад  №10 «Вишенка», именуемое в дальнейшем «Одаряемый», в лице заведующего МАДОУ №10 О.Ю.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Журавко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., действующего на основании Устава, с одной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стороны_и</w:t>
      </w:r>
      <w:proofErr w:type="spellEnd"/>
      <w:r w:rsidRPr="00B66763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_, именуемый в дальнейшем «Жертвователь», в лице _</w:t>
      </w:r>
      <w:r w:rsidRPr="00B66763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действующего на основании </w:t>
      </w:r>
      <w:r w:rsidRPr="00B66763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с другой стороны, заключили настоящий Договор о нижеследующем:</w:t>
      </w:r>
    </w:p>
    <w:p w14:paraId="51017439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</w:p>
    <w:p w14:paraId="3FD4A039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виде____________________________________________________________________________.</w:t>
      </w:r>
    </w:p>
    <w:p w14:paraId="5B138BAA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 Пожертвование передается в собственность Одаряемому на осуществление целей, установленных решением заведующего о привлечении пожертвований ________________________________________________________.</w:t>
      </w:r>
    </w:p>
    <w:p w14:paraId="17E1D43F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14:paraId="4D984668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65D1F598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2. Права и обязанности сторон</w:t>
      </w:r>
    </w:p>
    <w:p w14:paraId="42C7C50D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 Жертвователь обязуется передать Пожертвование Одаряемому в течение ___ рабочих дней с момента подписания настоящего Договора.</w:t>
      </w:r>
    </w:p>
    <w:p w14:paraId="04DF4EBB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14:paraId="05DC0898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14:paraId="65426C95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2.4. Одаряемый принимает Пожертвование, согласно Приложению № 1 к настоящему Договору.</w:t>
      </w:r>
    </w:p>
    <w:p w14:paraId="404C8744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2.5.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52EE0E33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14:paraId="11A393D8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B6B8CBA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3. Ответственность сторон</w:t>
      </w:r>
    </w:p>
    <w:p w14:paraId="78028B71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14:paraId="14AC6005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33EC5DEF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4. Прочие условия</w:t>
      </w:r>
    </w:p>
    <w:p w14:paraId="0DDC638F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 Настоящий договор вступает в силу с момента его подписания сторонами.</w:t>
      </w:r>
    </w:p>
    <w:p w14:paraId="5AE40E3C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 Все споры, вытекающие из настоящего Договора, разрешаются сторонами путем переговоров. При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 достижении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согласия, спор подлежит рассмотрению в судебном порядке.</w:t>
      </w:r>
    </w:p>
    <w:p w14:paraId="7A02F0DB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5DDEF253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14:paraId="4D03423A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11109060" w14:textId="77777777" w:rsidR="00812846" w:rsidRDefault="00812846" w:rsidP="00812846">
      <w:pPr>
        <w:shd w:val="clear" w:color="auto" w:fill="FFFFFF"/>
        <w:spacing w:before="36" w:after="36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5. Адреса и реквизиты сторон</w:t>
      </w: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12846" w14:paraId="47544A51" w14:textId="77777777" w:rsidTr="00AE5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7F7C88" w14:textId="77777777" w:rsidR="00812846" w:rsidRDefault="00812846" w:rsidP="00AE5B7C">
            <w:pPr>
              <w:pStyle w:val="a4"/>
            </w:pPr>
            <w:r>
              <w:t>Жертвователь</w:t>
            </w:r>
          </w:p>
          <w:p w14:paraId="0CD93617" w14:textId="77777777" w:rsidR="00812846" w:rsidRDefault="00812846" w:rsidP="00AE5B7C">
            <w:pPr>
              <w:pStyle w:val="a4"/>
            </w:pPr>
          </w:p>
          <w:p w14:paraId="03FCCB2E" w14:textId="77777777" w:rsidR="00812846" w:rsidRDefault="00812846" w:rsidP="00AE5B7C">
            <w:pPr>
              <w:rPr>
                <w:lang w:eastAsia="ru-RU"/>
              </w:rPr>
            </w:pPr>
          </w:p>
          <w:p w14:paraId="140B4761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ИНН:</w:t>
            </w:r>
          </w:p>
          <w:p w14:paraId="0FBE1966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Физический адрес:</w:t>
            </w:r>
          </w:p>
          <w:p w14:paraId="0AE12AA3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Юридиеский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адрес:</w:t>
            </w:r>
          </w:p>
          <w:p w14:paraId="7B2D54C0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Телефон:</w:t>
            </w:r>
          </w:p>
          <w:p w14:paraId="15194A08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0639C730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719B2B57" w14:textId="77777777" w:rsidR="00812846" w:rsidRPr="00C629EF" w:rsidRDefault="00812846" w:rsidP="00AE5B7C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Подпись____________/________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DA9D91" w14:textId="77777777" w:rsidR="00812846" w:rsidRDefault="00812846" w:rsidP="00AE5B7C">
            <w:pPr>
              <w:pStyle w:val="a4"/>
            </w:pPr>
            <w:r>
              <w:t>Одаряемый</w:t>
            </w:r>
          </w:p>
          <w:p w14:paraId="25DBB259" w14:textId="77777777" w:rsidR="00812846" w:rsidRDefault="00812846" w:rsidP="00AE5B7C">
            <w:pPr>
              <w:pStyle w:val="a4"/>
            </w:pPr>
          </w:p>
          <w:p w14:paraId="7855BEAB" w14:textId="77777777" w:rsidR="00812846" w:rsidRPr="00C629EF" w:rsidRDefault="00812846" w:rsidP="00AE5B7C">
            <w:pPr>
              <w:rPr>
                <w:lang w:eastAsia="ru-RU"/>
              </w:rPr>
            </w:pPr>
          </w:p>
          <w:p w14:paraId="0C80AB1F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ИНН:</w:t>
            </w:r>
          </w:p>
          <w:p w14:paraId="3F31879F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Физический адрес:</w:t>
            </w:r>
          </w:p>
          <w:p w14:paraId="6A2CC3EA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Юридиеский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адрес:</w:t>
            </w:r>
          </w:p>
          <w:p w14:paraId="5264CA17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Телефон:</w:t>
            </w:r>
          </w:p>
          <w:p w14:paraId="7FA9A546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2A36753A" w14:textId="77777777" w:rsidR="00812846" w:rsidRDefault="00812846" w:rsidP="00AE5B7C">
            <w:pPr>
              <w:shd w:val="clear" w:color="auto" w:fill="FFFFFF"/>
              <w:tabs>
                <w:tab w:val="left" w:pos="280"/>
              </w:tabs>
              <w:spacing w:before="36" w:after="36"/>
              <w:ind w:right="-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063C0339" w14:textId="77777777" w:rsidR="00812846" w:rsidRDefault="00812846" w:rsidP="00AE5B7C">
            <w:pPr>
              <w:pStyle w:val="a4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Подпись____________/________</w:t>
            </w:r>
          </w:p>
        </w:tc>
      </w:tr>
    </w:tbl>
    <w:p w14:paraId="07B3F081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1D1E27A2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8E3301E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EB9C691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8037016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6EFB371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4C3B969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73ACD64B" w14:textId="77777777" w:rsidR="00812846" w:rsidRDefault="00812846" w:rsidP="00812846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22E9C37B" w14:textId="77777777" w:rsidR="00FC105F" w:rsidRDefault="00FC105F"/>
    <w:sectPr w:rsidR="00FC105F" w:rsidSect="00F951BA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5F"/>
    <w:rsid w:val="00812846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3763"/>
  <w15:chartTrackingRefBased/>
  <w15:docId w15:val="{3BD93B9E-7EA0-43ED-AD78-28E37222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4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12846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128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81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812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8128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2</cp:revision>
  <dcterms:created xsi:type="dcterms:W3CDTF">2022-04-13T10:15:00Z</dcterms:created>
  <dcterms:modified xsi:type="dcterms:W3CDTF">2022-04-13T10:16:00Z</dcterms:modified>
</cp:coreProperties>
</file>